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0D89" w14:textId="5AC03CC7" w:rsidR="007D10FA" w:rsidRDefault="007D10FA">
      <w:pPr>
        <w:pStyle w:val="a3"/>
        <w:rPr>
          <w:rFonts w:ascii="Times New Roman"/>
          <w:sz w:val="20"/>
        </w:rPr>
      </w:pPr>
    </w:p>
    <w:p w14:paraId="04AB4493" w14:textId="77777777" w:rsidR="007D10FA" w:rsidRDefault="007D10FA">
      <w:pPr>
        <w:pStyle w:val="a3"/>
        <w:rPr>
          <w:rFonts w:ascii="Times New Roman"/>
          <w:sz w:val="20"/>
        </w:rPr>
      </w:pPr>
    </w:p>
    <w:p w14:paraId="39725BFF" w14:textId="77777777" w:rsidR="007D10FA" w:rsidRDefault="007D10FA">
      <w:pPr>
        <w:pStyle w:val="a3"/>
        <w:spacing w:before="1"/>
        <w:rPr>
          <w:rFonts w:ascii="Times New Roman"/>
          <w:sz w:val="22"/>
        </w:rPr>
      </w:pPr>
    </w:p>
    <w:p w14:paraId="73401FFF" w14:textId="77777777" w:rsidR="007D10FA" w:rsidRDefault="00463C6F">
      <w:pPr>
        <w:pStyle w:val="a4"/>
        <w:spacing w:before="137" w:line="216" w:lineRule="auto"/>
      </w:pPr>
      <w:r>
        <w:rPr>
          <w:color w:val="231F20"/>
          <w:w w:val="105"/>
        </w:rPr>
        <w:t>Check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list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submission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papers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Journal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Ningen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Dock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 Preventive Medical Care</w:t>
      </w:r>
    </w:p>
    <w:p w14:paraId="7E187C15" w14:textId="77777777" w:rsidR="007D10FA" w:rsidRDefault="00463C6F">
      <w:pPr>
        <w:pStyle w:val="a4"/>
        <w:spacing w:line="216" w:lineRule="auto"/>
        <w:ind w:left="1195" w:right="1552"/>
      </w:pPr>
      <w:r>
        <w:rPr>
          <w:color w:val="231F20"/>
          <w:w w:val="105"/>
        </w:rPr>
        <w:t>Official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Journal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Japan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Society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Ningen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Dock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 Preventive Medical Care</w:t>
      </w:r>
    </w:p>
    <w:p w14:paraId="0C5D3AFA" w14:textId="77777777" w:rsidR="007D10FA" w:rsidRDefault="007D10FA">
      <w:pPr>
        <w:pStyle w:val="a3"/>
        <w:spacing w:before="9"/>
        <w:rPr>
          <w:rFonts w:ascii="Calibri"/>
          <w:b/>
          <w:sz w:val="9"/>
        </w:rPr>
      </w:pPr>
    </w:p>
    <w:p w14:paraId="6FAC3A58" w14:textId="77777777" w:rsidR="007D10FA" w:rsidRDefault="00463C6F">
      <w:pPr>
        <w:pStyle w:val="a3"/>
        <w:spacing w:before="90"/>
        <w:ind w:left="100"/>
      </w:pPr>
      <w:r>
        <w:rPr>
          <w:color w:val="231F20"/>
          <w:w w:val="90"/>
        </w:rPr>
        <w:t>Categories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90"/>
        </w:rPr>
        <w:t>manuscript:</w:t>
      </w:r>
    </w:p>
    <w:p w14:paraId="3D4744A5" w14:textId="77777777" w:rsidR="007D10FA" w:rsidRDefault="00463C6F">
      <w:pPr>
        <w:pStyle w:val="a5"/>
        <w:numPr>
          <w:ilvl w:val="0"/>
          <w:numId w:val="2"/>
        </w:numPr>
        <w:tabs>
          <w:tab w:val="left" w:pos="791"/>
        </w:tabs>
        <w:spacing w:before="3"/>
        <w:ind w:left="791" w:hanging="478"/>
        <w:rPr>
          <w:sz w:val="23"/>
        </w:rPr>
      </w:pPr>
      <w:r>
        <w:rPr>
          <w:color w:val="231F20"/>
          <w:spacing w:val="-6"/>
          <w:sz w:val="23"/>
        </w:rPr>
        <w:t>Original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pacing w:val="-6"/>
          <w:sz w:val="23"/>
        </w:rPr>
        <w:t>article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6"/>
          <w:position w:val="2"/>
          <w:sz w:val="23"/>
        </w:rPr>
        <w:t>(</w:t>
      </w:r>
      <w:r>
        <w:rPr>
          <w:color w:val="231F20"/>
          <w:spacing w:val="-6"/>
          <w:sz w:val="23"/>
        </w:rPr>
        <w:t>not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pacing w:val="-6"/>
          <w:sz w:val="23"/>
        </w:rPr>
        <w:t>more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6"/>
          <w:sz w:val="23"/>
        </w:rPr>
        <w:t>than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6"/>
          <w:sz w:val="23"/>
        </w:rPr>
        <w:t>4</w:t>
      </w:r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pacing w:val="-6"/>
          <w:sz w:val="23"/>
        </w:rPr>
        <w:t>,</w:t>
      </w:r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pacing w:val="-6"/>
          <w:sz w:val="23"/>
        </w:rPr>
        <w:t>000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6"/>
          <w:sz w:val="23"/>
        </w:rPr>
        <w:t>words</w:t>
      </w:r>
      <w:r>
        <w:rPr>
          <w:color w:val="231F20"/>
          <w:spacing w:val="-6"/>
          <w:position w:val="2"/>
          <w:sz w:val="23"/>
        </w:rPr>
        <w:t>)</w:t>
      </w:r>
    </w:p>
    <w:p w14:paraId="72213F63" w14:textId="77777777" w:rsidR="007D10FA" w:rsidRDefault="00463C6F">
      <w:pPr>
        <w:pStyle w:val="a5"/>
        <w:numPr>
          <w:ilvl w:val="0"/>
          <w:numId w:val="2"/>
        </w:numPr>
        <w:tabs>
          <w:tab w:val="left" w:pos="791"/>
        </w:tabs>
        <w:spacing w:line="369" w:lineRule="exact"/>
        <w:ind w:left="791" w:hanging="478"/>
        <w:rPr>
          <w:sz w:val="23"/>
        </w:rPr>
      </w:pPr>
      <w:r>
        <w:rPr>
          <w:color w:val="231F20"/>
          <w:spacing w:val="-8"/>
          <w:sz w:val="23"/>
        </w:rPr>
        <w:t>Case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pacing w:val="-8"/>
          <w:sz w:val="23"/>
        </w:rPr>
        <w:t>report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pacing w:val="-8"/>
          <w:position w:val="2"/>
          <w:sz w:val="23"/>
        </w:rPr>
        <w:t>(</w:t>
      </w:r>
      <w:r>
        <w:rPr>
          <w:color w:val="231F20"/>
          <w:spacing w:val="-8"/>
          <w:sz w:val="23"/>
        </w:rPr>
        <w:t>not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pacing w:val="-8"/>
          <w:sz w:val="23"/>
        </w:rPr>
        <w:t>more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pacing w:val="-8"/>
          <w:sz w:val="23"/>
        </w:rPr>
        <w:t>than</w:t>
      </w:r>
      <w:r>
        <w:rPr>
          <w:color w:val="231F20"/>
          <w:sz w:val="23"/>
        </w:rPr>
        <w:t xml:space="preserve"> </w:t>
      </w:r>
      <w:r>
        <w:rPr>
          <w:color w:val="231F20"/>
          <w:spacing w:val="-8"/>
          <w:sz w:val="23"/>
        </w:rPr>
        <w:t>3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pacing w:val="-8"/>
          <w:sz w:val="23"/>
        </w:rPr>
        <w:t>,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pacing w:val="-8"/>
          <w:sz w:val="23"/>
        </w:rPr>
        <w:t>000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pacing w:val="-8"/>
          <w:sz w:val="23"/>
        </w:rPr>
        <w:t>words</w:t>
      </w:r>
      <w:r>
        <w:rPr>
          <w:color w:val="231F20"/>
          <w:spacing w:val="-8"/>
          <w:position w:val="2"/>
          <w:sz w:val="23"/>
        </w:rPr>
        <w:t>)</w:t>
      </w:r>
    </w:p>
    <w:p w14:paraId="0089A3D1" w14:textId="77777777" w:rsidR="007D10FA" w:rsidRDefault="00463C6F">
      <w:pPr>
        <w:pStyle w:val="a5"/>
        <w:numPr>
          <w:ilvl w:val="0"/>
          <w:numId w:val="2"/>
        </w:numPr>
        <w:tabs>
          <w:tab w:val="left" w:pos="791"/>
        </w:tabs>
        <w:spacing w:line="369" w:lineRule="exact"/>
        <w:ind w:left="791" w:hanging="478"/>
        <w:rPr>
          <w:sz w:val="23"/>
        </w:rPr>
      </w:pPr>
      <w:r>
        <w:rPr>
          <w:color w:val="231F20"/>
          <w:spacing w:val="-6"/>
          <w:sz w:val="23"/>
        </w:rPr>
        <w:t>Short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pacing w:val="-6"/>
          <w:sz w:val="23"/>
        </w:rPr>
        <w:t>report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6"/>
          <w:position w:val="2"/>
          <w:sz w:val="23"/>
        </w:rPr>
        <w:t>(</w:t>
      </w:r>
      <w:r>
        <w:rPr>
          <w:color w:val="231F20"/>
          <w:spacing w:val="-6"/>
          <w:sz w:val="23"/>
        </w:rPr>
        <w:t>not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pacing w:val="-6"/>
          <w:sz w:val="23"/>
        </w:rPr>
        <w:t>more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pacing w:val="-6"/>
          <w:sz w:val="23"/>
        </w:rPr>
        <w:t>than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6"/>
          <w:sz w:val="23"/>
        </w:rPr>
        <w:t>3</w:t>
      </w:r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pacing w:val="-6"/>
          <w:sz w:val="23"/>
        </w:rPr>
        <w:t>,</w:t>
      </w:r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pacing w:val="-6"/>
          <w:sz w:val="23"/>
        </w:rPr>
        <w:t>000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6"/>
          <w:sz w:val="23"/>
        </w:rPr>
        <w:t>words</w:t>
      </w:r>
      <w:r>
        <w:rPr>
          <w:color w:val="231F20"/>
          <w:spacing w:val="-6"/>
          <w:position w:val="2"/>
          <w:sz w:val="23"/>
        </w:rPr>
        <w:t>)</w:t>
      </w:r>
    </w:p>
    <w:p w14:paraId="3B5E3D4D" w14:textId="77777777" w:rsidR="007D10FA" w:rsidRDefault="00463C6F">
      <w:pPr>
        <w:pStyle w:val="a5"/>
        <w:numPr>
          <w:ilvl w:val="0"/>
          <w:numId w:val="2"/>
        </w:numPr>
        <w:tabs>
          <w:tab w:val="left" w:pos="791"/>
        </w:tabs>
        <w:spacing w:line="369" w:lineRule="exact"/>
        <w:ind w:left="791" w:hanging="478"/>
        <w:rPr>
          <w:sz w:val="23"/>
        </w:rPr>
      </w:pPr>
      <w:r>
        <w:rPr>
          <w:color w:val="231F20"/>
          <w:w w:val="90"/>
          <w:sz w:val="23"/>
        </w:rPr>
        <w:t>Review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w w:val="90"/>
          <w:sz w:val="23"/>
        </w:rPr>
        <w:t>article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w w:val="90"/>
          <w:position w:val="2"/>
          <w:sz w:val="23"/>
        </w:rPr>
        <w:t>(</w:t>
      </w:r>
      <w:r>
        <w:rPr>
          <w:color w:val="231F20"/>
          <w:w w:val="90"/>
          <w:sz w:val="23"/>
        </w:rPr>
        <w:t>not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w w:val="90"/>
          <w:sz w:val="23"/>
        </w:rPr>
        <w:t>more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w w:val="90"/>
          <w:sz w:val="23"/>
        </w:rPr>
        <w:t>than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w w:val="90"/>
          <w:sz w:val="23"/>
        </w:rPr>
        <w:t>5</w:t>
      </w:r>
      <w:r>
        <w:rPr>
          <w:color w:val="231F20"/>
          <w:spacing w:val="-26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,</w:t>
      </w:r>
      <w:r>
        <w:rPr>
          <w:color w:val="231F20"/>
          <w:spacing w:val="-26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000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pacing w:val="-2"/>
          <w:w w:val="90"/>
          <w:sz w:val="23"/>
        </w:rPr>
        <w:t>words</w:t>
      </w:r>
      <w:r>
        <w:rPr>
          <w:color w:val="231F20"/>
          <w:spacing w:val="-2"/>
          <w:w w:val="90"/>
          <w:position w:val="2"/>
          <w:sz w:val="23"/>
        </w:rPr>
        <w:t>)</w:t>
      </w:r>
    </w:p>
    <w:p w14:paraId="29628B8A" w14:textId="77777777" w:rsidR="007D10FA" w:rsidRDefault="00463C6F">
      <w:pPr>
        <w:pStyle w:val="a5"/>
        <w:numPr>
          <w:ilvl w:val="0"/>
          <w:numId w:val="2"/>
        </w:numPr>
        <w:tabs>
          <w:tab w:val="left" w:pos="791"/>
        </w:tabs>
        <w:ind w:left="791" w:hanging="478"/>
        <w:rPr>
          <w:sz w:val="23"/>
        </w:rPr>
      </w:pPr>
      <w:r>
        <w:rPr>
          <w:color w:val="231F20"/>
          <w:w w:val="90"/>
          <w:sz w:val="23"/>
        </w:rPr>
        <w:t>Clinical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w w:val="90"/>
          <w:sz w:val="23"/>
        </w:rPr>
        <w:t>experience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w w:val="90"/>
          <w:sz w:val="23"/>
        </w:rPr>
        <w:t>or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w w:val="90"/>
          <w:sz w:val="23"/>
        </w:rPr>
        <w:t>Practice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w w:val="90"/>
          <w:sz w:val="23"/>
        </w:rPr>
        <w:t>report</w:t>
      </w:r>
      <w:r>
        <w:rPr>
          <w:color w:val="231F20"/>
          <w:spacing w:val="15"/>
          <w:sz w:val="23"/>
        </w:rPr>
        <w:t xml:space="preserve"> </w:t>
      </w:r>
      <w:r>
        <w:rPr>
          <w:color w:val="231F20"/>
          <w:w w:val="90"/>
          <w:position w:val="2"/>
          <w:sz w:val="23"/>
        </w:rPr>
        <w:t>(</w:t>
      </w:r>
      <w:r>
        <w:rPr>
          <w:color w:val="231F20"/>
          <w:w w:val="90"/>
          <w:sz w:val="23"/>
        </w:rPr>
        <w:t>not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w w:val="90"/>
          <w:sz w:val="23"/>
        </w:rPr>
        <w:t>more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w w:val="90"/>
          <w:sz w:val="23"/>
        </w:rPr>
        <w:t>than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w w:val="90"/>
          <w:sz w:val="23"/>
        </w:rPr>
        <w:t>4</w:t>
      </w:r>
      <w:r>
        <w:rPr>
          <w:color w:val="231F20"/>
          <w:spacing w:val="-23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,</w:t>
      </w:r>
      <w:r>
        <w:rPr>
          <w:color w:val="231F20"/>
          <w:spacing w:val="-24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000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pacing w:val="-2"/>
          <w:w w:val="90"/>
          <w:sz w:val="23"/>
        </w:rPr>
        <w:t>words</w:t>
      </w:r>
      <w:r>
        <w:rPr>
          <w:color w:val="231F20"/>
          <w:spacing w:val="-2"/>
          <w:w w:val="90"/>
          <w:position w:val="2"/>
          <w:sz w:val="23"/>
        </w:rPr>
        <w:t>)</w:t>
      </w:r>
    </w:p>
    <w:p w14:paraId="449006E6" w14:textId="77777777" w:rsidR="007D10FA" w:rsidRDefault="007D10FA">
      <w:pPr>
        <w:pStyle w:val="a3"/>
        <w:spacing w:before="12"/>
        <w:rPr>
          <w:sz w:val="28"/>
        </w:rPr>
      </w:pPr>
    </w:p>
    <w:p w14:paraId="64657042" w14:textId="77777777" w:rsidR="007D10FA" w:rsidRDefault="00463C6F">
      <w:pPr>
        <w:pStyle w:val="a3"/>
        <w:ind w:left="100"/>
      </w:pPr>
      <w:r>
        <w:rPr>
          <w:color w:val="231F20"/>
          <w:spacing w:val="-2"/>
        </w:rPr>
        <w:t>Typing:</w:t>
      </w:r>
    </w:p>
    <w:p w14:paraId="2290717D" w14:textId="77777777" w:rsidR="007D10FA" w:rsidRDefault="00463C6F">
      <w:pPr>
        <w:pStyle w:val="a5"/>
        <w:numPr>
          <w:ilvl w:val="0"/>
          <w:numId w:val="2"/>
        </w:numPr>
        <w:tabs>
          <w:tab w:val="left" w:pos="791"/>
        </w:tabs>
        <w:spacing w:before="3"/>
        <w:ind w:left="791" w:hanging="478"/>
        <w:rPr>
          <w:sz w:val="23"/>
        </w:rPr>
      </w:pPr>
      <w:r>
        <w:rPr>
          <w:color w:val="231F20"/>
          <w:w w:val="90"/>
          <w:sz w:val="23"/>
        </w:rPr>
        <w:t>Manuscript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w w:val="90"/>
          <w:sz w:val="23"/>
        </w:rPr>
        <w:t>on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w w:val="90"/>
          <w:sz w:val="23"/>
        </w:rPr>
        <w:t>A</w:t>
      </w:r>
      <w:r>
        <w:rPr>
          <w:color w:val="231F20"/>
          <w:spacing w:val="-32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4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w w:val="90"/>
          <w:sz w:val="23"/>
        </w:rPr>
        <w:t>paper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w w:val="90"/>
          <w:sz w:val="23"/>
        </w:rPr>
        <w:t>with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w w:val="90"/>
          <w:sz w:val="23"/>
        </w:rPr>
        <w:t>wide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pacing w:val="-2"/>
          <w:w w:val="90"/>
          <w:sz w:val="23"/>
        </w:rPr>
        <w:t>margins</w:t>
      </w:r>
    </w:p>
    <w:p w14:paraId="1A5E9643" w14:textId="77777777" w:rsidR="007D10FA" w:rsidRDefault="00463C6F">
      <w:pPr>
        <w:pStyle w:val="a5"/>
        <w:numPr>
          <w:ilvl w:val="0"/>
          <w:numId w:val="2"/>
        </w:numPr>
        <w:tabs>
          <w:tab w:val="left" w:pos="791"/>
        </w:tabs>
        <w:ind w:left="791" w:hanging="478"/>
        <w:rPr>
          <w:sz w:val="23"/>
        </w:rPr>
      </w:pPr>
      <w:r>
        <w:rPr>
          <w:color w:val="231F20"/>
          <w:w w:val="90"/>
          <w:sz w:val="23"/>
        </w:rPr>
        <w:t>Type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w w:val="90"/>
          <w:sz w:val="23"/>
        </w:rPr>
        <w:t>double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w w:val="90"/>
          <w:sz w:val="23"/>
        </w:rPr>
        <w:t>space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w w:val="90"/>
          <w:sz w:val="23"/>
        </w:rPr>
        <w:t>using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w w:val="90"/>
          <w:sz w:val="23"/>
        </w:rPr>
        <w:t>12</w:t>
      </w:r>
      <w:r>
        <w:rPr>
          <w:color w:val="231F20"/>
          <w:spacing w:val="-30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-</w:t>
      </w:r>
      <w:r>
        <w:rPr>
          <w:color w:val="231F20"/>
          <w:spacing w:val="-4"/>
          <w:w w:val="90"/>
          <w:sz w:val="23"/>
        </w:rPr>
        <w:t>point</w:t>
      </w:r>
    </w:p>
    <w:p w14:paraId="39B7579D" w14:textId="77777777" w:rsidR="007D10FA" w:rsidRDefault="007D10FA">
      <w:pPr>
        <w:pStyle w:val="a3"/>
        <w:spacing w:before="12"/>
        <w:rPr>
          <w:sz w:val="28"/>
        </w:rPr>
      </w:pPr>
    </w:p>
    <w:p w14:paraId="49A9029E" w14:textId="77777777" w:rsidR="007D10FA" w:rsidRDefault="00463C6F">
      <w:pPr>
        <w:pStyle w:val="a3"/>
        <w:ind w:left="100"/>
      </w:pPr>
      <w:r>
        <w:rPr>
          <w:color w:val="231F20"/>
          <w:spacing w:val="-6"/>
        </w:rPr>
        <w:t>Title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page:</w:t>
      </w:r>
    </w:p>
    <w:p w14:paraId="73D64668" w14:textId="77777777" w:rsidR="007D10FA" w:rsidRDefault="00463C6F">
      <w:pPr>
        <w:pStyle w:val="a5"/>
        <w:numPr>
          <w:ilvl w:val="0"/>
          <w:numId w:val="2"/>
        </w:numPr>
        <w:tabs>
          <w:tab w:val="left" w:pos="791"/>
        </w:tabs>
        <w:spacing w:before="3"/>
        <w:ind w:left="791" w:hanging="478"/>
        <w:rPr>
          <w:sz w:val="23"/>
        </w:rPr>
      </w:pPr>
      <w:r>
        <w:rPr>
          <w:color w:val="231F20"/>
          <w:spacing w:val="-8"/>
          <w:sz w:val="23"/>
        </w:rPr>
        <w:t>Title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pacing w:val="-8"/>
          <w:sz w:val="23"/>
        </w:rPr>
        <w:t>of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pacing w:val="-8"/>
          <w:sz w:val="23"/>
        </w:rPr>
        <w:t>paper</w:t>
      </w:r>
    </w:p>
    <w:p w14:paraId="7E57E9E8" w14:textId="77777777" w:rsidR="007D10FA" w:rsidRDefault="00463C6F">
      <w:pPr>
        <w:pStyle w:val="a5"/>
        <w:numPr>
          <w:ilvl w:val="0"/>
          <w:numId w:val="2"/>
        </w:numPr>
        <w:tabs>
          <w:tab w:val="left" w:pos="791"/>
        </w:tabs>
        <w:spacing w:line="369" w:lineRule="exact"/>
        <w:ind w:left="791" w:hanging="478"/>
        <w:rPr>
          <w:sz w:val="23"/>
        </w:rPr>
      </w:pPr>
      <w:r>
        <w:rPr>
          <w:color w:val="231F20"/>
          <w:w w:val="90"/>
          <w:sz w:val="23"/>
        </w:rPr>
        <w:t>Full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w w:val="90"/>
          <w:sz w:val="23"/>
        </w:rPr>
        <w:t>names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w w:val="90"/>
          <w:sz w:val="23"/>
        </w:rPr>
        <w:t>of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w w:val="90"/>
          <w:sz w:val="23"/>
        </w:rPr>
        <w:t>authors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w w:val="90"/>
          <w:sz w:val="23"/>
        </w:rPr>
        <w:t>and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w w:val="90"/>
          <w:sz w:val="23"/>
        </w:rPr>
        <w:t>aﬃliations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w w:val="90"/>
          <w:sz w:val="23"/>
        </w:rPr>
        <w:t>without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w w:val="90"/>
          <w:sz w:val="23"/>
        </w:rPr>
        <w:t>title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w w:val="90"/>
          <w:sz w:val="23"/>
        </w:rPr>
        <w:t>of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w w:val="90"/>
          <w:sz w:val="23"/>
        </w:rPr>
        <w:t>MD,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w w:val="90"/>
          <w:sz w:val="23"/>
        </w:rPr>
        <w:t>PhD,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pacing w:val="-5"/>
          <w:w w:val="90"/>
          <w:sz w:val="23"/>
        </w:rPr>
        <w:t>etc</w:t>
      </w:r>
    </w:p>
    <w:p w14:paraId="0DB5594D" w14:textId="77777777" w:rsidR="007D10FA" w:rsidRDefault="00463C6F">
      <w:pPr>
        <w:pStyle w:val="a5"/>
        <w:numPr>
          <w:ilvl w:val="0"/>
          <w:numId w:val="2"/>
        </w:numPr>
        <w:tabs>
          <w:tab w:val="left" w:pos="791"/>
        </w:tabs>
        <w:ind w:left="791" w:hanging="478"/>
        <w:rPr>
          <w:sz w:val="23"/>
        </w:rPr>
      </w:pPr>
      <w:r>
        <w:rPr>
          <w:color w:val="231F20"/>
          <w:sz w:val="23"/>
        </w:rPr>
        <w:t>Full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name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address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corresponding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author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including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fax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pacing w:val="-2"/>
          <w:sz w:val="23"/>
        </w:rPr>
        <w:t>number,</w:t>
      </w:r>
    </w:p>
    <w:p w14:paraId="012FA7BB" w14:textId="77777777" w:rsidR="007D10FA" w:rsidRDefault="00463C6F">
      <w:pPr>
        <w:pStyle w:val="a3"/>
        <w:spacing w:before="21"/>
        <w:ind w:left="780"/>
      </w:pPr>
      <w:r>
        <w:rPr>
          <w:color w:val="231F20"/>
          <w:w w:val="90"/>
        </w:rPr>
        <w:t>telephone</w:t>
      </w:r>
      <w:r>
        <w:rPr>
          <w:color w:val="231F20"/>
          <w:spacing w:val="3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4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w w:val="90"/>
        </w:rPr>
        <w:t>e-mail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  <w:w w:val="90"/>
        </w:rPr>
        <w:t>address.</w:t>
      </w:r>
    </w:p>
    <w:p w14:paraId="1C4272B9" w14:textId="77777777" w:rsidR="007D10FA" w:rsidRDefault="00463C6F">
      <w:pPr>
        <w:pStyle w:val="a5"/>
        <w:numPr>
          <w:ilvl w:val="0"/>
          <w:numId w:val="2"/>
        </w:numPr>
        <w:tabs>
          <w:tab w:val="left" w:pos="791"/>
        </w:tabs>
        <w:spacing w:before="4" w:line="240" w:lineRule="auto"/>
        <w:ind w:left="791" w:hanging="478"/>
        <w:rPr>
          <w:sz w:val="23"/>
        </w:rPr>
      </w:pPr>
      <w:r>
        <w:rPr>
          <w:color w:val="231F20"/>
          <w:w w:val="90"/>
          <w:sz w:val="23"/>
        </w:rPr>
        <w:t>Running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w w:val="90"/>
          <w:sz w:val="23"/>
        </w:rPr>
        <w:t>title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w w:val="90"/>
          <w:sz w:val="23"/>
        </w:rPr>
        <w:t>not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w w:val="90"/>
          <w:sz w:val="23"/>
        </w:rPr>
        <w:t>more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w w:val="90"/>
          <w:sz w:val="23"/>
        </w:rPr>
        <w:t>than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w w:val="90"/>
          <w:sz w:val="23"/>
        </w:rPr>
        <w:t>50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pacing w:val="-2"/>
          <w:w w:val="90"/>
          <w:sz w:val="23"/>
        </w:rPr>
        <w:t>characters.</w:t>
      </w:r>
    </w:p>
    <w:p w14:paraId="3C37E91E" w14:textId="77777777" w:rsidR="007D10FA" w:rsidRDefault="007D10FA">
      <w:pPr>
        <w:pStyle w:val="a3"/>
        <w:spacing w:before="12"/>
        <w:rPr>
          <w:sz w:val="28"/>
        </w:rPr>
      </w:pPr>
    </w:p>
    <w:p w14:paraId="47F6F4EF" w14:textId="77777777" w:rsidR="007D10FA" w:rsidRDefault="00463C6F">
      <w:pPr>
        <w:pStyle w:val="a3"/>
        <w:ind w:left="100"/>
      </w:pPr>
      <w:r>
        <w:rPr>
          <w:color w:val="231F20"/>
          <w:spacing w:val="-2"/>
        </w:rPr>
        <w:t>Abstract:</w:t>
      </w:r>
    </w:p>
    <w:p w14:paraId="681F4C7D" w14:textId="77777777" w:rsidR="007D10FA" w:rsidRDefault="00463C6F">
      <w:pPr>
        <w:pStyle w:val="a5"/>
        <w:numPr>
          <w:ilvl w:val="0"/>
          <w:numId w:val="2"/>
        </w:numPr>
        <w:tabs>
          <w:tab w:val="left" w:pos="791"/>
        </w:tabs>
        <w:spacing w:before="3"/>
        <w:ind w:left="791" w:hanging="478"/>
        <w:rPr>
          <w:sz w:val="23"/>
        </w:rPr>
      </w:pPr>
      <w:r>
        <w:rPr>
          <w:color w:val="231F20"/>
          <w:spacing w:val="-8"/>
          <w:sz w:val="23"/>
        </w:rPr>
        <w:t>Not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pacing w:val="-8"/>
          <w:sz w:val="23"/>
        </w:rPr>
        <w:t>more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pacing w:val="-8"/>
          <w:sz w:val="23"/>
        </w:rPr>
        <w:t>than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pacing w:val="-8"/>
          <w:sz w:val="23"/>
        </w:rPr>
        <w:t>250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pacing w:val="-8"/>
          <w:sz w:val="23"/>
        </w:rPr>
        <w:t>words.</w:t>
      </w:r>
    </w:p>
    <w:p w14:paraId="13C6452F" w14:textId="77777777" w:rsidR="007D10FA" w:rsidRDefault="00463C6F">
      <w:pPr>
        <w:pStyle w:val="a5"/>
        <w:numPr>
          <w:ilvl w:val="0"/>
          <w:numId w:val="2"/>
        </w:numPr>
        <w:tabs>
          <w:tab w:val="left" w:pos="791"/>
        </w:tabs>
        <w:spacing w:line="369" w:lineRule="exact"/>
        <w:ind w:left="791" w:hanging="478"/>
        <w:rPr>
          <w:sz w:val="23"/>
        </w:rPr>
      </w:pPr>
      <w:r>
        <w:rPr>
          <w:color w:val="231F20"/>
          <w:w w:val="90"/>
          <w:sz w:val="23"/>
        </w:rPr>
        <w:t>Arranged</w:t>
      </w:r>
      <w:r>
        <w:rPr>
          <w:color w:val="231F20"/>
          <w:sz w:val="23"/>
        </w:rPr>
        <w:t xml:space="preserve"> </w:t>
      </w:r>
      <w:r>
        <w:rPr>
          <w:color w:val="231F20"/>
          <w:w w:val="90"/>
          <w:sz w:val="23"/>
        </w:rPr>
        <w:t>in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w w:val="90"/>
          <w:sz w:val="23"/>
        </w:rPr>
        <w:t>the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w w:val="90"/>
          <w:sz w:val="23"/>
        </w:rPr>
        <w:t>order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w w:val="90"/>
          <w:sz w:val="23"/>
        </w:rPr>
        <w:t>of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w w:val="90"/>
          <w:sz w:val="23"/>
        </w:rPr>
        <w:t>Objective,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w w:val="90"/>
          <w:sz w:val="23"/>
        </w:rPr>
        <w:t>Methods,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w w:val="90"/>
          <w:sz w:val="23"/>
        </w:rPr>
        <w:t>Results,</w:t>
      </w:r>
      <w:r>
        <w:rPr>
          <w:color w:val="231F20"/>
          <w:sz w:val="23"/>
        </w:rPr>
        <w:t xml:space="preserve"> </w:t>
      </w:r>
      <w:r>
        <w:rPr>
          <w:color w:val="231F20"/>
          <w:w w:val="90"/>
          <w:sz w:val="23"/>
        </w:rPr>
        <w:t>and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pacing w:val="-2"/>
          <w:w w:val="90"/>
          <w:sz w:val="23"/>
        </w:rPr>
        <w:t>Conclusions.</w:t>
      </w:r>
    </w:p>
    <w:p w14:paraId="3858D386" w14:textId="77777777" w:rsidR="007D10FA" w:rsidRDefault="00463C6F">
      <w:pPr>
        <w:pStyle w:val="a5"/>
        <w:numPr>
          <w:ilvl w:val="0"/>
          <w:numId w:val="2"/>
        </w:numPr>
        <w:tabs>
          <w:tab w:val="left" w:pos="791"/>
        </w:tabs>
        <w:ind w:left="791" w:hanging="478"/>
        <w:rPr>
          <w:sz w:val="23"/>
        </w:rPr>
      </w:pPr>
      <w:r>
        <w:rPr>
          <w:color w:val="231F20"/>
          <w:w w:val="90"/>
          <w:sz w:val="23"/>
        </w:rPr>
        <w:t>Up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w w:val="90"/>
          <w:sz w:val="23"/>
        </w:rPr>
        <w:t>to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w w:val="90"/>
          <w:sz w:val="23"/>
        </w:rPr>
        <w:t>4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w w:val="90"/>
          <w:sz w:val="23"/>
        </w:rPr>
        <w:t>key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pacing w:val="-2"/>
          <w:w w:val="90"/>
          <w:sz w:val="23"/>
        </w:rPr>
        <w:t>words.</w:t>
      </w:r>
    </w:p>
    <w:p w14:paraId="42B77F0A" w14:textId="77777777" w:rsidR="007D10FA" w:rsidRDefault="007D10FA">
      <w:pPr>
        <w:pStyle w:val="a3"/>
        <w:spacing w:before="12"/>
        <w:rPr>
          <w:sz w:val="28"/>
        </w:rPr>
      </w:pPr>
    </w:p>
    <w:p w14:paraId="149187CA" w14:textId="77777777" w:rsidR="007D10FA" w:rsidRDefault="00463C6F">
      <w:pPr>
        <w:pStyle w:val="a3"/>
        <w:ind w:left="100"/>
      </w:pPr>
      <w:r>
        <w:rPr>
          <w:color w:val="231F20"/>
          <w:spacing w:val="-12"/>
        </w:rPr>
        <w:t>Text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2"/>
        </w:rPr>
        <w:t>paper:</w:t>
      </w:r>
    </w:p>
    <w:p w14:paraId="2E130C1A" w14:textId="77777777" w:rsidR="007D10FA" w:rsidRDefault="00463C6F">
      <w:pPr>
        <w:pStyle w:val="a5"/>
        <w:numPr>
          <w:ilvl w:val="0"/>
          <w:numId w:val="2"/>
        </w:numPr>
        <w:tabs>
          <w:tab w:val="left" w:pos="791"/>
          <w:tab w:val="left" w:pos="802"/>
        </w:tabs>
        <w:spacing w:before="3" w:line="240" w:lineRule="auto"/>
        <w:ind w:right="1572" w:hanging="489"/>
        <w:rPr>
          <w:sz w:val="23"/>
        </w:rPr>
      </w:pPr>
      <w:r>
        <w:rPr>
          <w:color w:val="231F20"/>
          <w:spacing w:val="-6"/>
          <w:sz w:val="23"/>
        </w:rPr>
        <w:t>Manuscript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pacing w:val="-6"/>
          <w:sz w:val="23"/>
        </w:rPr>
        <w:t>is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6"/>
          <w:sz w:val="23"/>
        </w:rPr>
        <w:t>arranged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pacing w:val="-6"/>
          <w:sz w:val="23"/>
        </w:rPr>
        <w:t>in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6"/>
          <w:sz w:val="23"/>
        </w:rPr>
        <w:t>the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6"/>
          <w:sz w:val="23"/>
        </w:rPr>
        <w:t>order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pacing w:val="-6"/>
          <w:sz w:val="23"/>
        </w:rPr>
        <w:t>of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6"/>
          <w:sz w:val="23"/>
        </w:rPr>
        <w:t>Objective,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6"/>
          <w:sz w:val="23"/>
        </w:rPr>
        <w:t>Methods,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pacing w:val="-6"/>
          <w:sz w:val="23"/>
        </w:rPr>
        <w:t xml:space="preserve">Results, </w:t>
      </w:r>
      <w:r>
        <w:rPr>
          <w:color w:val="231F20"/>
          <w:w w:val="90"/>
          <w:sz w:val="23"/>
        </w:rPr>
        <w:t>Discussion,</w:t>
      </w:r>
      <w:r>
        <w:rPr>
          <w:color w:val="231F20"/>
          <w:spacing w:val="20"/>
          <w:sz w:val="23"/>
        </w:rPr>
        <w:t xml:space="preserve"> </w:t>
      </w:r>
      <w:r>
        <w:rPr>
          <w:color w:val="231F20"/>
          <w:w w:val="90"/>
          <w:position w:val="2"/>
          <w:sz w:val="23"/>
        </w:rPr>
        <w:t>(</w:t>
      </w:r>
      <w:r>
        <w:rPr>
          <w:color w:val="231F20"/>
          <w:w w:val="90"/>
          <w:sz w:val="23"/>
        </w:rPr>
        <w:t>Limitations</w:t>
      </w:r>
      <w:r>
        <w:rPr>
          <w:color w:val="231F20"/>
          <w:w w:val="90"/>
          <w:position w:val="2"/>
          <w:sz w:val="23"/>
        </w:rPr>
        <w:t>)</w:t>
      </w:r>
      <w:r>
        <w:rPr>
          <w:color w:val="231F20"/>
          <w:w w:val="90"/>
          <w:sz w:val="23"/>
        </w:rPr>
        <w:t>,</w:t>
      </w:r>
      <w:r>
        <w:rPr>
          <w:color w:val="231F20"/>
          <w:spacing w:val="21"/>
          <w:sz w:val="23"/>
        </w:rPr>
        <w:t xml:space="preserve"> </w:t>
      </w:r>
      <w:r>
        <w:rPr>
          <w:color w:val="231F20"/>
          <w:w w:val="90"/>
          <w:position w:val="2"/>
          <w:sz w:val="23"/>
        </w:rPr>
        <w:t>(</w:t>
      </w:r>
      <w:r>
        <w:rPr>
          <w:color w:val="231F20"/>
          <w:w w:val="90"/>
          <w:sz w:val="23"/>
        </w:rPr>
        <w:t>Conclusions</w:t>
      </w:r>
      <w:r>
        <w:rPr>
          <w:color w:val="231F20"/>
          <w:w w:val="90"/>
          <w:position w:val="2"/>
          <w:sz w:val="23"/>
        </w:rPr>
        <w:t>)</w:t>
      </w:r>
      <w:r>
        <w:rPr>
          <w:color w:val="231F20"/>
          <w:w w:val="90"/>
          <w:sz w:val="23"/>
        </w:rPr>
        <w:t>,</w:t>
      </w:r>
      <w:r>
        <w:rPr>
          <w:color w:val="231F20"/>
          <w:spacing w:val="21"/>
          <w:sz w:val="23"/>
        </w:rPr>
        <w:t xml:space="preserve"> </w:t>
      </w:r>
      <w:r>
        <w:rPr>
          <w:color w:val="231F20"/>
          <w:w w:val="90"/>
          <w:position w:val="2"/>
          <w:sz w:val="23"/>
        </w:rPr>
        <w:t>(</w:t>
      </w:r>
      <w:r>
        <w:rPr>
          <w:color w:val="231F20"/>
          <w:w w:val="90"/>
          <w:sz w:val="23"/>
        </w:rPr>
        <w:t>Acknowledgments</w:t>
      </w:r>
      <w:r>
        <w:rPr>
          <w:color w:val="231F20"/>
          <w:w w:val="90"/>
          <w:position w:val="2"/>
          <w:sz w:val="23"/>
        </w:rPr>
        <w:t>)</w:t>
      </w:r>
      <w:r>
        <w:rPr>
          <w:color w:val="231F20"/>
          <w:w w:val="90"/>
          <w:sz w:val="23"/>
        </w:rPr>
        <w:t>,</w:t>
      </w:r>
      <w:r>
        <w:rPr>
          <w:color w:val="231F20"/>
          <w:spacing w:val="20"/>
          <w:sz w:val="23"/>
        </w:rPr>
        <w:t xml:space="preserve"> </w:t>
      </w:r>
      <w:r>
        <w:rPr>
          <w:color w:val="231F20"/>
          <w:w w:val="90"/>
          <w:sz w:val="23"/>
        </w:rPr>
        <w:t>and</w:t>
      </w:r>
      <w:r>
        <w:rPr>
          <w:color w:val="231F20"/>
          <w:spacing w:val="21"/>
          <w:sz w:val="23"/>
        </w:rPr>
        <w:t xml:space="preserve"> </w:t>
      </w:r>
      <w:r>
        <w:rPr>
          <w:color w:val="231F20"/>
          <w:spacing w:val="-2"/>
          <w:w w:val="90"/>
          <w:sz w:val="23"/>
        </w:rPr>
        <w:t>References.</w:t>
      </w:r>
    </w:p>
    <w:p w14:paraId="2BC4125F" w14:textId="77777777" w:rsidR="007D10FA" w:rsidRDefault="00463C6F">
      <w:pPr>
        <w:pStyle w:val="a5"/>
        <w:numPr>
          <w:ilvl w:val="0"/>
          <w:numId w:val="2"/>
        </w:numPr>
        <w:tabs>
          <w:tab w:val="left" w:pos="791"/>
        </w:tabs>
        <w:spacing w:before="4" w:line="252" w:lineRule="auto"/>
        <w:ind w:left="791" w:right="1484"/>
        <w:rPr>
          <w:sz w:val="23"/>
        </w:rPr>
      </w:pPr>
      <w:r>
        <w:rPr>
          <w:color w:val="231F20"/>
          <w:w w:val="90"/>
          <w:sz w:val="23"/>
        </w:rPr>
        <w:t xml:space="preserve">Papers involving ethical considerations, particularly with regard to the methods, </w:t>
      </w:r>
      <w:r>
        <w:rPr>
          <w:color w:val="231F20"/>
          <w:spacing w:val="-6"/>
          <w:sz w:val="23"/>
        </w:rPr>
        <w:t>have described these considerations in the Methods section.</w:t>
      </w:r>
    </w:p>
    <w:p w14:paraId="1C018095" w14:textId="77777777" w:rsidR="007D10FA" w:rsidRDefault="00463C6F">
      <w:pPr>
        <w:pStyle w:val="a5"/>
        <w:numPr>
          <w:ilvl w:val="0"/>
          <w:numId w:val="2"/>
        </w:numPr>
        <w:tabs>
          <w:tab w:val="left" w:pos="791"/>
        </w:tabs>
        <w:spacing w:line="374" w:lineRule="exact"/>
        <w:ind w:left="791" w:hanging="478"/>
        <w:rPr>
          <w:sz w:val="23"/>
        </w:rPr>
      </w:pPr>
      <w:r>
        <w:rPr>
          <w:color w:val="231F20"/>
          <w:w w:val="90"/>
          <w:sz w:val="23"/>
        </w:rPr>
        <w:t>Measurements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w w:val="90"/>
          <w:sz w:val="23"/>
        </w:rPr>
        <w:t>are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w w:val="90"/>
          <w:sz w:val="23"/>
        </w:rPr>
        <w:t>expressed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w w:val="90"/>
          <w:sz w:val="23"/>
        </w:rPr>
        <w:t>in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w w:val="90"/>
          <w:sz w:val="23"/>
        </w:rPr>
        <w:t>SI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pacing w:val="-2"/>
          <w:w w:val="90"/>
          <w:sz w:val="23"/>
        </w:rPr>
        <w:t>units.</w:t>
      </w:r>
    </w:p>
    <w:p w14:paraId="00AEA535" w14:textId="77777777" w:rsidR="007D10FA" w:rsidRDefault="00463C6F">
      <w:pPr>
        <w:pStyle w:val="a5"/>
        <w:numPr>
          <w:ilvl w:val="0"/>
          <w:numId w:val="2"/>
        </w:numPr>
        <w:tabs>
          <w:tab w:val="left" w:pos="791"/>
        </w:tabs>
        <w:ind w:left="791" w:hanging="478"/>
        <w:rPr>
          <w:sz w:val="23"/>
        </w:rPr>
      </w:pPr>
      <w:r>
        <w:rPr>
          <w:color w:val="231F20"/>
          <w:w w:val="90"/>
          <w:sz w:val="23"/>
        </w:rPr>
        <w:t>Abbreviations</w:t>
      </w:r>
      <w:r>
        <w:rPr>
          <w:color w:val="231F20"/>
          <w:spacing w:val="-4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are</w:t>
      </w:r>
      <w:r>
        <w:rPr>
          <w:color w:val="231F20"/>
          <w:spacing w:val="-3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spelled</w:t>
      </w:r>
      <w:r>
        <w:rPr>
          <w:color w:val="231F20"/>
          <w:spacing w:val="-3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out</w:t>
      </w:r>
      <w:r>
        <w:rPr>
          <w:color w:val="231F20"/>
          <w:spacing w:val="-3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at</w:t>
      </w:r>
      <w:r>
        <w:rPr>
          <w:color w:val="231F20"/>
          <w:spacing w:val="-3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first</w:t>
      </w:r>
      <w:r>
        <w:rPr>
          <w:color w:val="231F20"/>
          <w:spacing w:val="-3"/>
          <w:w w:val="90"/>
          <w:sz w:val="23"/>
        </w:rPr>
        <w:t xml:space="preserve"> </w:t>
      </w:r>
      <w:r>
        <w:rPr>
          <w:color w:val="231F20"/>
          <w:spacing w:val="-2"/>
          <w:w w:val="90"/>
          <w:sz w:val="23"/>
        </w:rPr>
        <w:t>usage.</w:t>
      </w:r>
    </w:p>
    <w:p w14:paraId="470483E6" w14:textId="77777777" w:rsidR="007D10FA" w:rsidRDefault="007D10FA">
      <w:pPr>
        <w:pStyle w:val="a3"/>
        <w:spacing w:before="12"/>
        <w:rPr>
          <w:sz w:val="28"/>
        </w:rPr>
      </w:pPr>
    </w:p>
    <w:p w14:paraId="1344D764" w14:textId="77777777" w:rsidR="007D10FA" w:rsidRDefault="00463C6F">
      <w:pPr>
        <w:pStyle w:val="a3"/>
        <w:ind w:left="100"/>
      </w:pPr>
      <w:r>
        <w:rPr>
          <w:color w:val="231F20"/>
          <w:spacing w:val="-2"/>
        </w:rPr>
        <w:t>References:</w:t>
      </w:r>
    </w:p>
    <w:p w14:paraId="5307C52F" w14:textId="77777777" w:rsidR="007D10FA" w:rsidRDefault="00463C6F">
      <w:pPr>
        <w:pStyle w:val="a5"/>
        <w:numPr>
          <w:ilvl w:val="0"/>
          <w:numId w:val="2"/>
        </w:numPr>
        <w:tabs>
          <w:tab w:val="left" w:pos="791"/>
          <w:tab w:val="left" w:pos="834"/>
        </w:tabs>
        <w:spacing w:before="3" w:line="252" w:lineRule="auto"/>
        <w:ind w:left="834" w:right="1727" w:hanging="521"/>
        <w:rPr>
          <w:sz w:val="23"/>
        </w:rPr>
      </w:pPr>
      <w:r>
        <w:rPr>
          <w:color w:val="231F20"/>
          <w:w w:val="90"/>
          <w:sz w:val="23"/>
        </w:rPr>
        <w:t xml:space="preserve">References are numbered consecutively in order of appearance in the text and </w:t>
      </w:r>
      <w:r>
        <w:rPr>
          <w:color w:val="231F20"/>
          <w:spacing w:val="-4"/>
          <w:sz w:val="23"/>
        </w:rPr>
        <w:t>cited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4"/>
          <w:sz w:val="23"/>
        </w:rPr>
        <w:t>in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pacing w:val="-4"/>
          <w:sz w:val="23"/>
        </w:rPr>
        <w:t>the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4"/>
          <w:sz w:val="23"/>
        </w:rPr>
        <w:t>text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pacing w:val="-4"/>
          <w:sz w:val="23"/>
        </w:rPr>
        <w:t>using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pacing w:val="-4"/>
          <w:sz w:val="23"/>
        </w:rPr>
        <w:t>superscript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4"/>
          <w:sz w:val="23"/>
        </w:rPr>
        <w:t>numbers.</w:t>
      </w:r>
    </w:p>
    <w:p w14:paraId="6C247C34" w14:textId="77777777" w:rsidR="007D10FA" w:rsidRDefault="00463C6F">
      <w:pPr>
        <w:pStyle w:val="a5"/>
        <w:numPr>
          <w:ilvl w:val="0"/>
          <w:numId w:val="2"/>
        </w:numPr>
        <w:tabs>
          <w:tab w:val="left" w:pos="791"/>
        </w:tabs>
        <w:spacing w:line="391" w:lineRule="exact"/>
        <w:ind w:left="791" w:hanging="478"/>
        <w:rPr>
          <w:sz w:val="23"/>
        </w:rPr>
      </w:pPr>
      <w:r>
        <w:rPr>
          <w:color w:val="231F20"/>
          <w:w w:val="90"/>
          <w:sz w:val="23"/>
        </w:rPr>
        <w:t>Format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w w:val="90"/>
          <w:sz w:val="23"/>
        </w:rPr>
        <w:t>is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w w:val="90"/>
          <w:sz w:val="23"/>
        </w:rPr>
        <w:t>consistent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w w:val="90"/>
          <w:sz w:val="23"/>
        </w:rPr>
        <w:t>with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w w:val="90"/>
          <w:sz w:val="23"/>
        </w:rPr>
        <w:t>examples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w w:val="90"/>
          <w:sz w:val="23"/>
        </w:rPr>
        <w:t>in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w w:val="90"/>
          <w:sz w:val="23"/>
        </w:rPr>
        <w:t>Instructions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w w:val="90"/>
          <w:sz w:val="23"/>
        </w:rPr>
        <w:t>for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pacing w:val="-2"/>
          <w:w w:val="90"/>
          <w:sz w:val="23"/>
        </w:rPr>
        <w:t>Authors.</w:t>
      </w:r>
    </w:p>
    <w:p w14:paraId="4EBDD8D1" w14:textId="77777777" w:rsidR="007D10FA" w:rsidRDefault="007D10FA">
      <w:pPr>
        <w:spacing w:line="391" w:lineRule="exact"/>
        <w:rPr>
          <w:sz w:val="23"/>
        </w:rPr>
        <w:sectPr w:rsidR="007D10FA" w:rsidSect="00367C50">
          <w:type w:val="continuous"/>
          <w:pgSz w:w="11910" w:h="16840"/>
          <w:pgMar w:top="0" w:right="900" w:bottom="0" w:left="1260" w:header="720" w:footer="720" w:gutter="0"/>
          <w:cols w:space="720"/>
        </w:sectPr>
      </w:pPr>
    </w:p>
    <w:p w14:paraId="6433A290" w14:textId="1BE892F5" w:rsidR="007D10FA" w:rsidRDefault="007D10FA">
      <w:pPr>
        <w:pStyle w:val="a3"/>
        <w:rPr>
          <w:sz w:val="20"/>
        </w:rPr>
      </w:pPr>
    </w:p>
    <w:p w14:paraId="2BF069F2" w14:textId="77777777" w:rsidR="007D10FA" w:rsidRDefault="007D10FA">
      <w:pPr>
        <w:pStyle w:val="a3"/>
        <w:rPr>
          <w:sz w:val="20"/>
        </w:rPr>
      </w:pPr>
    </w:p>
    <w:p w14:paraId="411D3784" w14:textId="77777777" w:rsidR="007D10FA" w:rsidRDefault="007D10FA">
      <w:pPr>
        <w:pStyle w:val="a3"/>
        <w:rPr>
          <w:sz w:val="20"/>
        </w:rPr>
      </w:pPr>
    </w:p>
    <w:p w14:paraId="18E78B30" w14:textId="77777777" w:rsidR="007D10FA" w:rsidRDefault="007D10FA">
      <w:pPr>
        <w:pStyle w:val="a3"/>
        <w:rPr>
          <w:sz w:val="20"/>
        </w:rPr>
      </w:pPr>
    </w:p>
    <w:p w14:paraId="05D367D0" w14:textId="77777777" w:rsidR="007D10FA" w:rsidRDefault="007D10FA">
      <w:pPr>
        <w:pStyle w:val="a3"/>
        <w:rPr>
          <w:sz w:val="20"/>
        </w:rPr>
      </w:pPr>
    </w:p>
    <w:p w14:paraId="1A4252F5" w14:textId="77777777" w:rsidR="007D10FA" w:rsidRDefault="007D10FA">
      <w:pPr>
        <w:pStyle w:val="a3"/>
        <w:rPr>
          <w:sz w:val="20"/>
        </w:rPr>
      </w:pPr>
    </w:p>
    <w:p w14:paraId="7D7543E9" w14:textId="77777777" w:rsidR="007D10FA" w:rsidRDefault="007D10FA">
      <w:pPr>
        <w:pStyle w:val="a3"/>
        <w:spacing w:before="6"/>
      </w:pPr>
    </w:p>
    <w:p w14:paraId="16BB49B8" w14:textId="77777777" w:rsidR="007D10FA" w:rsidRDefault="00463C6F">
      <w:pPr>
        <w:pStyle w:val="a3"/>
        <w:spacing w:before="90"/>
        <w:ind w:left="157"/>
      </w:pPr>
      <w:r>
        <w:rPr>
          <w:color w:val="231F20"/>
          <w:spacing w:val="-2"/>
          <w:w w:val="90"/>
        </w:rPr>
        <w:t>Tables,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90"/>
        </w:rPr>
        <w:t>figures,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90"/>
        </w:rPr>
        <w:t>images:</w:t>
      </w:r>
    </w:p>
    <w:p w14:paraId="2A07C5ED" w14:textId="77777777" w:rsidR="007D10FA" w:rsidRDefault="00463C6F">
      <w:pPr>
        <w:pStyle w:val="a5"/>
        <w:numPr>
          <w:ilvl w:val="0"/>
          <w:numId w:val="1"/>
        </w:numPr>
        <w:tabs>
          <w:tab w:val="left" w:pos="582"/>
        </w:tabs>
        <w:spacing w:before="3"/>
        <w:ind w:left="582" w:hanging="425"/>
        <w:rPr>
          <w:sz w:val="23"/>
        </w:rPr>
      </w:pPr>
      <w:r>
        <w:rPr>
          <w:color w:val="231F20"/>
          <w:w w:val="90"/>
          <w:sz w:val="23"/>
        </w:rPr>
        <w:t>Each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w w:val="90"/>
          <w:sz w:val="23"/>
        </w:rPr>
        <w:t>table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w w:val="90"/>
          <w:sz w:val="23"/>
        </w:rPr>
        <w:t>is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w w:val="90"/>
          <w:sz w:val="23"/>
        </w:rPr>
        <w:t>given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w w:val="90"/>
          <w:sz w:val="23"/>
        </w:rPr>
        <w:t>a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w w:val="90"/>
          <w:sz w:val="23"/>
        </w:rPr>
        <w:t>number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w w:val="90"/>
          <w:sz w:val="23"/>
        </w:rPr>
        <w:t>and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w w:val="90"/>
          <w:sz w:val="23"/>
        </w:rPr>
        <w:t>a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w w:val="90"/>
          <w:sz w:val="23"/>
        </w:rPr>
        <w:t>brief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w w:val="90"/>
          <w:sz w:val="23"/>
        </w:rPr>
        <w:t>informative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w w:val="90"/>
          <w:sz w:val="23"/>
        </w:rPr>
        <w:t>title,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w w:val="90"/>
          <w:sz w:val="23"/>
        </w:rPr>
        <w:t>and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w w:val="90"/>
          <w:sz w:val="23"/>
        </w:rPr>
        <w:t>appears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w w:val="90"/>
          <w:sz w:val="23"/>
        </w:rPr>
        <w:t>on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w w:val="90"/>
          <w:sz w:val="23"/>
        </w:rPr>
        <w:t>separate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pacing w:val="-4"/>
          <w:w w:val="90"/>
          <w:sz w:val="23"/>
        </w:rPr>
        <w:t>page.</w:t>
      </w:r>
    </w:p>
    <w:p w14:paraId="0740E3C7" w14:textId="77777777" w:rsidR="007D10FA" w:rsidRDefault="00463C6F">
      <w:pPr>
        <w:pStyle w:val="a5"/>
        <w:numPr>
          <w:ilvl w:val="0"/>
          <w:numId w:val="1"/>
        </w:numPr>
        <w:tabs>
          <w:tab w:val="left" w:pos="582"/>
        </w:tabs>
        <w:spacing w:line="369" w:lineRule="exact"/>
        <w:ind w:left="582" w:hanging="425"/>
        <w:rPr>
          <w:sz w:val="23"/>
        </w:rPr>
      </w:pPr>
      <w:r>
        <w:rPr>
          <w:color w:val="231F20"/>
          <w:w w:val="90"/>
          <w:sz w:val="23"/>
        </w:rPr>
        <w:t>All</w:t>
      </w:r>
      <w:r>
        <w:rPr>
          <w:color w:val="231F20"/>
          <w:spacing w:val="-1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abbreviations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w w:val="90"/>
          <w:sz w:val="23"/>
        </w:rPr>
        <w:t>used</w:t>
      </w:r>
      <w:r>
        <w:rPr>
          <w:color w:val="231F20"/>
          <w:spacing w:val="-1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are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w w:val="90"/>
          <w:sz w:val="23"/>
        </w:rPr>
        <w:t>explained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w w:val="90"/>
          <w:sz w:val="23"/>
        </w:rPr>
        <w:t>in</w:t>
      </w:r>
      <w:r>
        <w:rPr>
          <w:color w:val="231F20"/>
          <w:spacing w:val="-1"/>
          <w:w w:val="90"/>
          <w:sz w:val="23"/>
        </w:rPr>
        <w:t xml:space="preserve"> </w:t>
      </w:r>
      <w:r>
        <w:rPr>
          <w:color w:val="231F20"/>
          <w:spacing w:val="-2"/>
          <w:w w:val="90"/>
          <w:sz w:val="23"/>
        </w:rPr>
        <w:t>footnotes.</w:t>
      </w:r>
    </w:p>
    <w:p w14:paraId="5F6EF221" w14:textId="77777777" w:rsidR="007D10FA" w:rsidRDefault="00463C6F">
      <w:pPr>
        <w:pStyle w:val="a5"/>
        <w:numPr>
          <w:ilvl w:val="0"/>
          <w:numId w:val="1"/>
        </w:numPr>
        <w:tabs>
          <w:tab w:val="left" w:pos="582"/>
        </w:tabs>
        <w:spacing w:line="369" w:lineRule="exact"/>
        <w:ind w:left="582" w:hanging="425"/>
        <w:rPr>
          <w:sz w:val="23"/>
        </w:rPr>
      </w:pPr>
      <w:r>
        <w:rPr>
          <w:color w:val="231F20"/>
          <w:w w:val="90"/>
          <w:sz w:val="23"/>
        </w:rPr>
        <w:t>Figure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w w:val="90"/>
          <w:sz w:val="23"/>
        </w:rPr>
        <w:t>legends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w w:val="90"/>
          <w:sz w:val="23"/>
        </w:rPr>
        <w:t>are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w w:val="90"/>
          <w:sz w:val="23"/>
        </w:rPr>
        <w:t>appended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w w:val="90"/>
          <w:sz w:val="23"/>
        </w:rPr>
        <w:t>to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w w:val="90"/>
          <w:sz w:val="23"/>
        </w:rPr>
        <w:t>the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w w:val="90"/>
          <w:sz w:val="23"/>
        </w:rPr>
        <w:t>text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w w:val="90"/>
          <w:sz w:val="23"/>
        </w:rPr>
        <w:t>on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w w:val="90"/>
          <w:sz w:val="23"/>
        </w:rPr>
        <w:t>a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w w:val="90"/>
          <w:sz w:val="23"/>
        </w:rPr>
        <w:t>separate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pacing w:val="-2"/>
          <w:w w:val="90"/>
          <w:sz w:val="23"/>
        </w:rPr>
        <w:t>page.</w:t>
      </w:r>
    </w:p>
    <w:p w14:paraId="3E4BB59A" w14:textId="77777777" w:rsidR="007D10FA" w:rsidRDefault="00463C6F">
      <w:pPr>
        <w:pStyle w:val="a5"/>
        <w:numPr>
          <w:ilvl w:val="0"/>
          <w:numId w:val="1"/>
        </w:numPr>
        <w:tabs>
          <w:tab w:val="left" w:pos="582"/>
        </w:tabs>
        <w:ind w:left="582" w:hanging="425"/>
        <w:rPr>
          <w:sz w:val="23"/>
        </w:rPr>
      </w:pPr>
      <w:r>
        <w:rPr>
          <w:color w:val="231F20"/>
          <w:w w:val="90"/>
          <w:sz w:val="23"/>
        </w:rPr>
        <w:t>Permission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w w:val="90"/>
          <w:sz w:val="23"/>
        </w:rPr>
        <w:t>to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w w:val="90"/>
          <w:sz w:val="23"/>
        </w:rPr>
        <w:t>quote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w w:val="90"/>
          <w:sz w:val="23"/>
        </w:rPr>
        <w:t>or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w w:val="90"/>
          <w:sz w:val="23"/>
        </w:rPr>
        <w:t>modify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w w:val="90"/>
          <w:sz w:val="23"/>
        </w:rPr>
        <w:t>figures,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w w:val="90"/>
          <w:sz w:val="23"/>
        </w:rPr>
        <w:t>tables,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w w:val="90"/>
          <w:sz w:val="23"/>
        </w:rPr>
        <w:t>images,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w w:val="90"/>
          <w:sz w:val="23"/>
        </w:rPr>
        <w:t>etc.,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w w:val="90"/>
          <w:sz w:val="23"/>
        </w:rPr>
        <w:t>from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w w:val="90"/>
          <w:sz w:val="23"/>
        </w:rPr>
        <w:t>the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w w:val="90"/>
          <w:sz w:val="23"/>
        </w:rPr>
        <w:t>copyright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pacing w:val="-2"/>
          <w:w w:val="90"/>
          <w:sz w:val="23"/>
        </w:rPr>
        <w:t>holder</w:t>
      </w:r>
    </w:p>
    <w:p w14:paraId="7982B812" w14:textId="77777777" w:rsidR="007D10FA" w:rsidRDefault="00463C6F">
      <w:pPr>
        <w:pStyle w:val="a3"/>
        <w:spacing w:before="1"/>
        <w:ind w:left="582"/>
      </w:pPr>
      <w:r>
        <w:rPr>
          <w:color w:val="231F20"/>
          <w:w w:val="90"/>
          <w:position w:val="2"/>
        </w:rPr>
        <w:t>(</w:t>
      </w:r>
      <w:r>
        <w:rPr>
          <w:color w:val="231F20"/>
          <w:w w:val="90"/>
        </w:rPr>
        <w:t>original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author,</w:t>
      </w:r>
      <w:r>
        <w:rPr>
          <w:color w:val="231F20"/>
        </w:rPr>
        <w:t xml:space="preserve"> </w:t>
      </w:r>
      <w:r>
        <w:rPr>
          <w:color w:val="231F20"/>
          <w:w w:val="90"/>
        </w:rPr>
        <w:t>publisher,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academic</w:t>
      </w:r>
      <w:r>
        <w:rPr>
          <w:color w:val="231F20"/>
        </w:rPr>
        <w:t xml:space="preserve"> </w:t>
      </w:r>
      <w:r>
        <w:rPr>
          <w:color w:val="231F20"/>
          <w:w w:val="90"/>
        </w:rPr>
        <w:t>society,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etc.</w:t>
      </w:r>
      <w:r>
        <w:rPr>
          <w:color w:val="231F20"/>
          <w:w w:val="90"/>
          <w:position w:val="2"/>
        </w:rPr>
        <w:t>)</w:t>
      </w:r>
      <w:r>
        <w:rPr>
          <w:color w:val="231F20"/>
          <w:position w:val="2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been</w:t>
      </w:r>
      <w:r>
        <w:rPr>
          <w:color w:val="231F20"/>
        </w:rPr>
        <w:t xml:space="preserve"> </w:t>
      </w:r>
      <w:r>
        <w:rPr>
          <w:color w:val="231F20"/>
          <w:w w:val="90"/>
        </w:rPr>
        <w:t>obtained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before</w:t>
      </w:r>
      <w:r>
        <w:rPr>
          <w:color w:val="231F20"/>
        </w:rPr>
        <w:t xml:space="preserve"> </w:t>
      </w:r>
      <w:r>
        <w:rPr>
          <w:color w:val="231F20"/>
          <w:spacing w:val="-2"/>
          <w:w w:val="90"/>
        </w:rPr>
        <w:t>submission.</w:t>
      </w:r>
    </w:p>
    <w:p w14:paraId="26DC96A8" w14:textId="77777777" w:rsidR="007D10FA" w:rsidRDefault="007D10FA">
      <w:pPr>
        <w:pStyle w:val="a3"/>
        <w:spacing w:before="9"/>
        <w:rPr>
          <w:sz w:val="31"/>
        </w:rPr>
      </w:pPr>
    </w:p>
    <w:p w14:paraId="778C7847" w14:textId="77777777" w:rsidR="007D10FA" w:rsidRDefault="00463C6F">
      <w:pPr>
        <w:pStyle w:val="a3"/>
        <w:ind w:left="157"/>
      </w:pPr>
      <w:r>
        <w:rPr>
          <w:color w:val="231F20"/>
          <w:spacing w:val="-2"/>
        </w:rPr>
        <w:t>Submission:</w:t>
      </w:r>
    </w:p>
    <w:p w14:paraId="62EF4669" w14:textId="77777777" w:rsidR="007D10FA" w:rsidRDefault="00463C6F">
      <w:pPr>
        <w:pStyle w:val="a5"/>
        <w:numPr>
          <w:ilvl w:val="0"/>
          <w:numId w:val="1"/>
        </w:numPr>
        <w:tabs>
          <w:tab w:val="left" w:pos="540"/>
        </w:tabs>
        <w:spacing w:before="3" w:line="240" w:lineRule="auto"/>
        <w:ind w:right="1523" w:hanging="383"/>
        <w:rPr>
          <w:sz w:val="23"/>
        </w:rPr>
      </w:pPr>
      <w:r>
        <w:rPr>
          <w:color w:val="231F20"/>
          <w:spacing w:val="-8"/>
          <w:sz w:val="23"/>
        </w:rPr>
        <w:t>Agreement,</w:t>
      </w:r>
      <w:r>
        <w:rPr>
          <w:color w:val="231F20"/>
          <w:sz w:val="23"/>
        </w:rPr>
        <w:t xml:space="preserve"> </w:t>
      </w:r>
      <w:r>
        <w:rPr>
          <w:color w:val="231F20"/>
          <w:spacing w:val="-8"/>
          <w:sz w:val="23"/>
        </w:rPr>
        <w:t>cover</w:t>
      </w:r>
      <w:r>
        <w:rPr>
          <w:color w:val="231F20"/>
          <w:sz w:val="23"/>
        </w:rPr>
        <w:t xml:space="preserve"> </w:t>
      </w:r>
      <w:r>
        <w:rPr>
          <w:color w:val="231F20"/>
          <w:spacing w:val="-8"/>
          <w:sz w:val="23"/>
        </w:rPr>
        <w:t>letter,</w:t>
      </w:r>
      <w:r>
        <w:rPr>
          <w:color w:val="231F20"/>
          <w:sz w:val="23"/>
        </w:rPr>
        <w:t xml:space="preserve"> </w:t>
      </w:r>
      <w:r>
        <w:rPr>
          <w:color w:val="231F20"/>
          <w:spacing w:val="-8"/>
          <w:sz w:val="23"/>
        </w:rPr>
        <w:t>manuscript</w:t>
      </w:r>
      <w:r>
        <w:rPr>
          <w:color w:val="231F20"/>
          <w:sz w:val="23"/>
        </w:rPr>
        <w:t xml:space="preserve"> </w:t>
      </w:r>
      <w:r>
        <w:rPr>
          <w:color w:val="231F20"/>
          <w:spacing w:val="-8"/>
          <w:position w:val="2"/>
          <w:sz w:val="23"/>
        </w:rPr>
        <w:t>(</w:t>
      </w:r>
      <w:r>
        <w:rPr>
          <w:color w:val="231F20"/>
          <w:spacing w:val="-8"/>
          <w:sz w:val="23"/>
        </w:rPr>
        <w:t>title</w:t>
      </w:r>
      <w:r>
        <w:rPr>
          <w:color w:val="231F20"/>
          <w:sz w:val="23"/>
        </w:rPr>
        <w:t xml:space="preserve"> </w:t>
      </w:r>
      <w:r>
        <w:rPr>
          <w:color w:val="231F20"/>
          <w:spacing w:val="-8"/>
          <w:sz w:val="23"/>
        </w:rPr>
        <w:t>page,</w:t>
      </w:r>
      <w:r>
        <w:rPr>
          <w:color w:val="231F20"/>
          <w:sz w:val="23"/>
        </w:rPr>
        <w:t xml:space="preserve"> </w:t>
      </w:r>
      <w:r>
        <w:rPr>
          <w:color w:val="231F20"/>
          <w:spacing w:val="-8"/>
          <w:sz w:val="23"/>
        </w:rPr>
        <w:t>abstract,</w:t>
      </w:r>
      <w:r>
        <w:rPr>
          <w:color w:val="231F20"/>
          <w:sz w:val="23"/>
        </w:rPr>
        <w:t xml:space="preserve"> </w:t>
      </w:r>
      <w:r>
        <w:rPr>
          <w:color w:val="231F20"/>
          <w:spacing w:val="-8"/>
          <w:sz w:val="23"/>
        </w:rPr>
        <w:t>text,</w:t>
      </w:r>
      <w:r>
        <w:rPr>
          <w:color w:val="231F20"/>
          <w:sz w:val="23"/>
        </w:rPr>
        <w:t xml:space="preserve"> </w:t>
      </w:r>
      <w:r>
        <w:rPr>
          <w:color w:val="231F20"/>
          <w:spacing w:val="-8"/>
          <w:sz w:val="23"/>
        </w:rPr>
        <w:t xml:space="preserve">acknowledgments, </w:t>
      </w:r>
      <w:r>
        <w:rPr>
          <w:color w:val="231F20"/>
          <w:w w:val="90"/>
          <w:sz w:val="23"/>
        </w:rPr>
        <w:t>and references</w:t>
      </w:r>
      <w:r>
        <w:rPr>
          <w:color w:val="231F20"/>
          <w:w w:val="90"/>
          <w:position w:val="2"/>
          <w:sz w:val="23"/>
        </w:rPr>
        <w:t>)</w:t>
      </w:r>
      <w:r>
        <w:rPr>
          <w:color w:val="231F20"/>
          <w:w w:val="90"/>
          <w:sz w:val="23"/>
        </w:rPr>
        <w:t>, figure legends, tables, figures and/or photos prepared in due form.</w:t>
      </w:r>
    </w:p>
    <w:p w14:paraId="106D057C" w14:textId="77777777" w:rsidR="007D10FA" w:rsidRDefault="00463C6F">
      <w:pPr>
        <w:pStyle w:val="a5"/>
        <w:numPr>
          <w:ilvl w:val="0"/>
          <w:numId w:val="1"/>
        </w:numPr>
        <w:tabs>
          <w:tab w:val="left" w:pos="582"/>
        </w:tabs>
        <w:spacing w:before="4" w:line="252" w:lineRule="auto"/>
        <w:ind w:left="582" w:right="104"/>
        <w:rPr>
          <w:sz w:val="23"/>
        </w:rPr>
      </w:pPr>
      <w:r>
        <w:rPr>
          <w:color w:val="231F20"/>
          <w:w w:val="90"/>
          <w:sz w:val="23"/>
        </w:rPr>
        <w:t xml:space="preserve">This paper has been submitted to this journal only, and has not been submitted to or published in </w:t>
      </w:r>
      <w:r>
        <w:rPr>
          <w:color w:val="231F20"/>
          <w:sz w:val="23"/>
        </w:rPr>
        <w:t>other journal.</w:t>
      </w:r>
    </w:p>
    <w:p w14:paraId="417829A2" w14:textId="77777777" w:rsidR="007D10FA" w:rsidRDefault="00463C6F">
      <w:pPr>
        <w:pStyle w:val="a5"/>
        <w:numPr>
          <w:ilvl w:val="0"/>
          <w:numId w:val="1"/>
        </w:numPr>
        <w:tabs>
          <w:tab w:val="left" w:pos="582"/>
        </w:tabs>
        <w:spacing w:line="391" w:lineRule="exact"/>
        <w:ind w:left="582" w:hanging="425"/>
        <w:rPr>
          <w:sz w:val="23"/>
        </w:rPr>
      </w:pPr>
      <w:r>
        <w:rPr>
          <w:color w:val="231F20"/>
          <w:w w:val="90"/>
          <w:sz w:val="23"/>
        </w:rPr>
        <w:t>All</w:t>
      </w:r>
      <w:r>
        <w:rPr>
          <w:color w:val="231F20"/>
          <w:spacing w:val="-7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pages</w:t>
      </w:r>
      <w:r>
        <w:rPr>
          <w:color w:val="231F20"/>
          <w:spacing w:val="-6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are</w:t>
      </w:r>
      <w:r>
        <w:rPr>
          <w:color w:val="231F20"/>
          <w:spacing w:val="-6"/>
          <w:w w:val="90"/>
          <w:sz w:val="23"/>
        </w:rPr>
        <w:t xml:space="preserve"> </w:t>
      </w:r>
      <w:r>
        <w:rPr>
          <w:color w:val="231F20"/>
          <w:spacing w:val="-2"/>
          <w:w w:val="90"/>
          <w:sz w:val="23"/>
        </w:rPr>
        <w:t>numbered.</w:t>
      </w:r>
    </w:p>
    <w:p w14:paraId="39E1FF8C" w14:textId="77777777" w:rsidR="007D10FA" w:rsidRDefault="007D10FA">
      <w:pPr>
        <w:pStyle w:val="a3"/>
        <w:rPr>
          <w:sz w:val="32"/>
        </w:rPr>
      </w:pPr>
    </w:p>
    <w:p w14:paraId="2E157394" w14:textId="77777777" w:rsidR="007D10FA" w:rsidRDefault="007D10FA">
      <w:pPr>
        <w:pStyle w:val="a3"/>
        <w:rPr>
          <w:sz w:val="32"/>
        </w:rPr>
      </w:pPr>
    </w:p>
    <w:p w14:paraId="07FFC6D1" w14:textId="77777777" w:rsidR="007D10FA" w:rsidRDefault="007D10FA">
      <w:pPr>
        <w:pStyle w:val="a3"/>
        <w:spacing w:before="11"/>
        <w:rPr>
          <w:sz w:val="46"/>
        </w:rPr>
      </w:pPr>
    </w:p>
    <w:p w14:paraId="7A7AEF6D" w14:textId="77777777" w:rsidR="007D10FA" w:rsidRDefault="00463C6F">
      <w:pPr>
        <w:pStyle w:val="a3"/>
        <w:tabs>
          <w:tab w:val="left" w:pos="4531"/>
        </w:tabs>
        <w:spacing w:before="1"/>
        <w:ind w:left="157"/>
      </w:pPr>
      <w:r>
        <w:rPr>
          <w:color w:val="231F20"/>
        </w:rPr>
        <w:t xml:space="preserve">Date: </w:t>
      </w:r>
      <w:r>
        <w:rPr>
          <w:color w:val="231F20"/>
          <w:u w:val="single" w:color="231F20"/>
        </w:rPr>
        <w:tab/>
      </w:r>
    </w:p>
    <w:p w14:paraId="59402EF1" w14:textId="77777777" w:rsidR="007D10FA" w:rsidRDefault="007D10FA">
      <w:pPr>
        <w:pStyle w:val="a3"/>
        <w:rPr>
          <w:sz w:val="32"/>
        </w:rPr>
      </w:pPr>
    </w:p>
    <w:p w14:paraId="0E55C79E" w14:textId="77777777" w:rsidR="007D10FA" w:rsidRDefault="007D10FA">
      <w:pPr>
        <w:pStyle w:val="a3"/>
        <w:spacing w:before="5"/>
        <w:rPr>
          <w:sz w:val="25"/>
        </w:rPr>
      </w:pPr>
    </w:p>
    <w:p w14:paraId="0BD7B9BD" w14:textId="77777777" w:rsidR="007D10FA" w:rsidRDefault="00463C6F">
      <w:pPr>
        <w:pStyle w:val="a3"/>
        <w:tabs>
          <w:tab w:val="left" w:pos="4425"/>
          <w:tab w:val="left" w:pos="4976"/>
          <w:tab w:val="left" w:pos="9208"/>
        </w:tabs>
        <w:spacing w:before="1"/>
        <w:ind w:left="157"/>
      </w:pPr>
      <w:r>
        <w:rPr>
          <w:color w:val="231F20"/>
          <w:w w:val="90"/>
        </w:rPr>
        <w:t xml:space="preserve">Name </w:t>
      </w:r>
      <w:r>
        <w:rPr>
          <w:color w:val="231F20"/>
          <w:position w:val="2"/>
        </w:rPr>
        <w:t>(</w:t>
      </w:r>
      <w:r>
        <w:rPr>
          <w:color w:val="231F20"/>
        </w:rPr>
        <w:t>print</w:t>
      </w:r>
      <w:r>
        <w:rPr>
          <w:color w:val="231F20"/>
          <w:position w:val="2"/>
        </w:rPr>
        <w:t>)</w:t>
      </w:r>
      <w:r>
        <w:rPr>
          <w:color w:val="231F20"/>
          <w:spacing w:val="-1"/>
          <w:position w:val="2"/>
        </w:rPr>
        <w:t xml:space="preserve"> </w:t>
      </w:r>
      <w:r>
        <w:rPr>
          <w:color w:val="231F20"/>
          <w:position w:val="2"/>
          <w:u w:val="single" w:color="231F20"/>
        </w:rPr>
        <w:tab/>
      </w:r>
      <w:r>
        <w:rPr>
          <w:color w:val="231F20"/>
          <w:position w:val="2"/>
        </w:rPr>
        <w:tab/>
      </w:r>
      <w:r>
        <w:rPr>
          <w:color w:val="231F20"/>
        </w:rPr>
        <w:t>Signature</w:t>
      </w:r>
      <w:r>
        <w:rPr>
          <w:color w:val="231F20"/>
          <w:spacing w:val="48"/>
        </w:rPr>
        <w:t xml:space="preserve"> </w:t>
      </w:r>
      <w:r>
        <w:rPr>
          <w:color w:val="231F20"/>
          <w:u w:val="single" w:color="231F20"/>
        </w:rPr>
        <w:tab/>
      </w:r>
    </w:p>
    <w:sectPr w:rsidR="007D10FA">
      <w:pgSz w:w="11910" w:h="16840"/>
      <w:pgMar w:top="0" w:right="900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-OTF リュウミン Pro L-KL">
    <w:altName w:val="游ゴシック"/>
    <w:charset w:val="8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A5131"/>
    <w:multiLevelType w:val="hybridMultilevel"/>
    <w:tmpl w:val="211A2406"/>
    <w:lvl w:ilvl="0" w:tplc="4328C16A">
      <w:numFmt w:val="bullet"/>
      <w:lvlText w:val="□"/>
      <w:lvlJc w:val="left"/>
      <w:pPr>
        <w:ind w:left="802" w:hanging="479"/>
      </w:pPr>
      <w:rPr>
        <w:rFonts w:ascii="A-OTF リュウミン Pro L-KL" w:eastAsia="A-OTF リュウミン Pro L-KL" w:hAnsi="A-OTF リュウミン Pro L-KL" w:cs="A-OTF リュウミン Pro L-KL" w:hint="default"/>
        <w:b w:val="0"/>
        <w:bCs w:val="0"/>
        <w:i w:val="0"/>
        <w:iCs w:val="0"/>
        <w:color w:val="231F20"/>
        <w:spacing w:val="0"/>
        <w:w w:val="101"/>
        <w:sz w:val="21"/>
        <w:szCs w:val="21"/>
        <w:lang w:val="en-US" w:eastAsia="en-US" w:bidi="ar-SA"/>
      </w:rPr>
    </w:lvl>
    <w:lvl w:ilvl="1" w:tplc="841C9D1C">
      <w:numFmt w:val="bullet"/>
      <w:lvlText w:val="•"/>
      <w:lvlJc w:val="left"/>
      <w:pPr>
        <w:ind w:left="1694" w:hanging="479"/>
      </w:pPr>
      <w:rPr>
        <w:rFonts w:hint="default"/>
        <w:lang w:val="en-US" w:eastAsia="en-US" w:bidi="ar-SA"/>
      </w:rPr>
    </w:lvl>
    <w:lvl w:ilvl="2" w:tplc="A9268BDE">
      <w:numFmt w:val="bullet"/>
      <w:lvlText w:val="•"/>
      <w:lvlJc w:val="left"/>
      <w:pPr>
        <w:ind w:left="2589" w:hanging="479"/>
      </w:pPr>
      <w:rPr>
        <w:rFonts w:hint="default"/>
        <w:lang w:val="en-US" w:eastAsia="en-US" w:bidi="ar-SA"/>
      </w:rPr>
    </w:lvl>
    <w:lvl w:ilvl="3" w:tplc="46B26A84">
      <w:numFmt w:val="bullet"/>
      <w:lvlText w:val="•"/>
      <w:lvlJc w:val="left"/>
      <w:pPr>
        <w:ind w:left="3483" w:hanging="479"/>
      </w:pPr>
      <w:rPr>
        <w:rFonts w:hint="default"/>
        <w:lang w:val="en-US" w:eastAsia="en-US" w:bidi="ar-SA"/>
      </w:rPr>
    </w:lvl>
    <w:lvl w:ilvl="4" w:tplc="AC9AFE0E">
      <w:numFmt w:val="bullet"/>
      <w:lvlText w:val="•"/>
      <w:lvlJc w:val="left"/>
      <w:pPr>
        <w:ind w:left="4378" w:hanging="479"/>
      </w:pPr>
      <w:rPr>
        <w:rFonts w:hint="default"/>
        <w:lang w:val="en-US" w:eastAsia="en-US" w:bidi="ar-SA"/>
      </w:rPr>
    </w:lvl>
    <w:lvl w:ilvl="5" w:tplc="FCF26EFC">
      <w:numFmt w:val="bullet"/>
      <w:lvlText w:val="•"/>
      <w:lvlJc w:val="left"/>
      <w:pPr>
        <w:ind w:left="5272" w:hanging="479"/>
      </w:pPr>
      <w:rPr>
        <w:rFonts w:hint="default"/>
        <w:lang w:val="en-US" w:eastAsia="en-US" w:bidi="ar-SA"/>
      </w:rPr>
    </w:lvl>
    <w:lvl w:ilvl="6" w:tplc="240653B6">
      <w:numFmt w:val="bullet"/>
      <w:lvlText w:val="•"/>
      <w:lvlJc w:val="left"/>
      <w:pPr>
        <w:ind w:left="6167" w:hanging="479"/>
      </w:pPr>
      <w:rPr>
        <w:rFonts w:hint="default"/>
        <w:lang w:val="en-US" w:eastAsia="en-US" w:bidi="ar-SA"/>
      </w:rPr>
    </w:lvl>
    <w:lvl w:ilvl="7" w:tplc="DC3A4B5A">
      <w:numFmt w:val="bullet"/>
      <w:lvlText w:val="•"/>
      <w:lvlJc w:val="left"/>
      <w:pPr>
        <w:ind w:left="7061" w:hanging="479"/>
      </w:pPr>
      <w:rPr>
        <w:rFonts w:hint="default"/>
        <w:lang w:val="en-US" w:eastAsia="en-US" w:bidi="ar-SA"/>
      </w:rPr>
    </w:lvl>
    <w:lvl w:ilvl="8" w:tplc="43FEF5CE">
      <w:numFmt w:val="bullet"/>
      <w:lvlText w:val="•"/>
      <w:lvlJc w:val="left"/>
      <w:pPr>
        <w:ind w:left="7956" w:hanging="479"/>
      </w:pPr>
      <w:rPr>
        <w:rFonts w:hint="default"/>
        <w:lang w:val="en-US" w:eastAsia="en-US" w:bidi="ar-SA"/>
      </w:rPr>
    </w:lvl>
  </w:abstractNum>
  <w:abstractNum w:abstractNumId="1" w15:restartNumberingAfterBreak="0">
    <w:nsid w:val="75E4700B"/>
    <w:multiLevelType w:val="hybridMultilevel"/>
    <w:tmpl w:val="40649ECE"/>
    <w:lvl w:ilvl="0" w:tplc="E29AE0E4">
      <w:numFmt w:val="bullet"/>
      <w:lvlText w:val="□"/>
      <w:lvlJc w:val="left"/>
      <w:pPr>
        <w:ind w:left="540" w:hanging="426"/>
      </w:pPr>
      <w:rPr>
        <w:rFonts w:ascii="A-OTF リュウミン Pro L-KL" w:eastAsia="A-OTF リュウミン Pro L-KL" w:hAnsi="A-OTF リュウミン Pro L-KL" w:cs="A-OTF リュウミン Pro L-KL" w:hint="default"/>
        <w:b w:val="0"/>
        <w:bCs w:val="0"/>
        <w:i w:val="0"/>
        <w:iCs w:val="0"/>
        <w:color w:val="231F20"/>
        <w:spacing w:val="0"/>
        <w:w w:val="101"/>
        <w:sz w:val="21"/>
        <w:szCs w:val="21"/>
        <w:lang w:val="en-US" w:eastAsia="en-US" w:bidi="ar-SA"/>
      </w:rPr>
    </w:lvl>
    <w:lvl w:ilvl="1" w:tplc="1CCC3898">
      <w:numFmt w:val="bullet"/>
      <w:lvlText w:val="•"/>
      <w:lvlJc w:val="left"/>
      <w:pPr>
        <w:ind w:left="1460" w:hanging="426"/>
      </w:pPr>
      <w:rPr>
        <w:rFonts w:hint="default"/>
        <w:lang w:val="en-US" w:eastAsia="en-US" w:bidi="ar-SA"/>
      </w:rPr>
    </w:lvl>
    <w:lvl w:ilvl="2" w:tplc="6FDA8AE8">
      <w:numFmt w:val="bullet"/>
      <w:lvlText w:val="•"/>
      <w:lvlJc w:val="left"/>
      <w:pPr>
        <w:ind w:left="2381" w:hanging="426"/>
      </w:pPr>
      <w:rPr>
        <w:rFonts w:hint="default"/>
        <w:lang w:val="en-US" w:eastAsia="en-US" w:bidi="ar-SA"/>
      </w:rPr>
    </w:lvl>
    <w:lvl w:ilvl="3" w:tplc="474C9F44">
      <w:numFmt w:val="bullet"/>
      <w:lvlText w:val="•"/>
      <w:lvlJc w:val="left"/>
      <w:pPr>
        <w:ind w:left="3301" w:hanging="426"/>
      </w:pPr>
      <w:rPr>
        <w:rFonts w:hint="default"/>
        <w:lang w:val="en-US" w:eastAsia="en-US" w:bidi="ar-SA"/>
      </w:rPr>
    </w:lvl>
    <w:lvl w:ilvl="4" w:tplc="9F0C09C6">
      <w:numFmt w:val="bullet"/>
      <w:lvlText w:val="•"/>
      <w:lvlJc w:val="left"/>
      <w:pPr>
        <w:ind w:left="4222" w:hanging="426"/>
      </w:pPr>
      <w:rPr>
        <w:rFonts w:hint="default"/>
        <w:lang w:val="en-US" w:eastAsia="en-US" w:bidi="ar-SA"/>
      </w:rPr>
    </w:lvl>
    <w:lvl w:ilvl="5" w:tplc="6F1865FE">
      <w:numFmt w:val="bullet"/>
      <w:lvlText w:val="•"/>
      <w:lvlJc w:val="left"/>
      <w:pPr>
        <w:ind w:left="5142" w:hanging="426"/>
      </w:pPr>
      <w:rPr>
        <w:rFonts w:hint="default"/>
        <w:lang w:val="en-US" w:eastAsia="en-US" w:bidi="ar-SA"/>
      </w:rPr>
    </w:lvl>
    <w:lvl w:ilvl="6" w:tplc="4D90E13E">
      <w:numFmt w:val="bullet"/>
      <w:lvlText w:val="•"/>
      <w:lvlJc w:val="left"/>
      <w:pPr>
        <w:ind w:left="6063" w:hanging="426"/>
      </w:pPr>
      <w:rPr>
        <w:rFonts w:hint="default"/>
        <w:lang w:val="en-US" w:eastAsia="en-US" w:bidi="ar-SA"/>
      </w:rPr>
    </w:lvl>
    <w:lvl w:ilvl="7" w:tplc="94CE3CC8">
      <w:numFmt w:val="bullet"/>
      <w:lvlText w:val="•"/>
      <w:lvlJc w:val="left"/>
      <w:pPr>
        <w:ind w:left="6983" w:hanging="426"/>
      </w:pPr>
      <w:rPr>
        <w:rFonts w:hint="default"/>
        <w:lang w:val="en-US" w:eastAsia="en-US" w:bidi="ar-SA"/>
      </w:rPr>
    </w:lvl>
    <w:lvl w:ilvl="8" w:tplc="4FF6EAFA">
      <w:numFmt w:val="bullet"/>
      <w:lvlText w:val="•"/>
      <w:lvlJc w:val="left"/>
      <w:pPr>
        <w:ind w:left="7904" w:hanging="426"/>
      </w:pPr>
      <w:rPr>
        <w:rFonts w:hint="default"/>
        <w:lang w:val="en-US" w:eastAsia="en-US" w:bidi="ar-SA"/>
      </w:rPr>
    </w:lvl>
  </w:abstractNum>
  <w:num w:numId="1" w16cid:durableId="982541605">
    <w:abstractNumId w:val="1"/>
  </w:num>
  <w:num w:numId="2" w16cid:durableId="155400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10FA"/>
    <w:rsid w:val="00027C3B"/>
    <w:rsid w:val="00367C50"/>
    <w:rsid w:val="00463C6F"/>
    <w:rsid w:val="00593E91"/>
    <w:rsid w:val="007D10FA"/>
    <w:rsid w:val="00C1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10C4A"/>
  <w15:docId w15:val="{19B7BC4B-EB4E-4CE2-A80A-55FAEF32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Palatino Linotype" w:eastAsia="Palatino Linotype" w:hAnsi="Palatino Linotype" w:cs="Palatino Linotyp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0"/>
    <w:qFormat/>
    <w:pPr>
      <w:ind w:left="294" w:right="651"/>
      <w:jc w:val="center"/>
    </w:pPr>
    <w:rPr>
      <w:rFonts w:ascii="Calibri" w:eastAsia="Calibri" w:hAnsi="Calibri" w:cs="Calibri"/>
      <w:b/>
      <w:bCs/>
      <w:sz w:val="31"/>
      <w:szCs w:val="31"/>
    </w:rPr>
  </w:style>
  <w:style w:type="paragraph" w:styleId="a5">
    <w:name w:val="List Paragraph"/>
    <w:basedOn w:val="a"/>
    <w:uiPriority w:val="1"/>
    <w:qFormat/>
    <w:pPr>
      <w:spacing w:line="385" w:lineRule="exact"/>
      <w:ind w:left="791" w:hanging="478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463C6F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463C6F"/>
  </w:style>
  <w:style w:type="character" w:customStyle="1" w:styleId="a8">
    <w:name w:val="コメント文字列 (文字)"/>
    <w:basedOn w:val="a0"/>
    <w:link w:val="a7"/>
    <w:uiPriority w:val="99"/>
    <w:rsid w:val="00463C6F"/>
    <w:rPr>
      <w:rFonts w:ascii="Palatino Linotype" w:eastAsia="Palatino Linotype" w:hAnsi="Palatino Linotype" w:cs="Palatino Linotype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3C6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63C6F"/>
    <w:rPr>
      <w:rFonts w:ascii="Palatino Linotype" w:eastAsia="Palatino Linotype" w:hAnsi="Palatino Linotype" w:cs="Palatino Linotyp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レタープレス</cp:lastModifiedBy>
  <cp:revision>4</cp:revision>
  <dcterms:created xsi:type="dcterms:W3CDTF">2024-02-08T09:50:00Z</dcterms:created>
  <dcterms:modified xsi:type="dcterms:W3CDTF">2024-04-01T02:49:00Z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2024-02-08T00:00:00Z</vt:filetime>
  </property>
  <property fmtid="{D5CDD505-2E9C-101B-9397-08002B2CF9AE}" pid="5" name="Producer">
    <vt:lpwstr>Adobe PDF Library 17.0</vt:lpwstr>
  </property>
</Properties>
</file>